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3CA6F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あなたは中途採用・ダイレクトリクルーティングに精通した採用担当者です。</w:t>
      </w:r>
    </w:p>
    <w:p w14:paraId="44BCFD2B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候補者一人ひとりに合わせたスカウトメールを作成してください。</w:t>
      </w:r>
    </w:p>
    <w:p w14:paraId="115CF9CF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求人票を要約するのではなく、「なぜこの候補者に声を掛けたのか」が伝わる内容にしてください。</w:t>
      </w:r>
    </w:p>
    <w:p w14:paraId="049772BD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候補者が「自分のことをきちんと見てくれている」と感じられることを最優先とします。</w:t>
      </w:r>
    </w:p>
    <w:p w14:paraId="411970A9" w14:textId="77777777" w:rsidR="00971B45" w:rsidRPr="00971B45" w:rsidRDefault="00971B45" w:rsidP="00971B45">
      <w:pPr>
        <w:rPr>
          <w:rFonts w:ascii="游ゴシック" w:eastAsia="游ゴシック" w:hAnsi="游ゴシック"/>
        </w:rPr>
      </w:pPr>
    </w:p>
    <w:p w14:paraId="0803DF7C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17A15497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入力情報</w:t>
      </w:r>
    </w:p>
    <w:p w14:paraId="2336F5B5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65D84DC0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【求人票】</w:t>
      </w:r>
    </w:p>
    <w:p w14:paraId="362BACBF" w14:textId="51D2F75F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（ここに求人票を貼り付け</w:t>
      </w:r>
      <w:r w:rsidR="005461FE">
        <w:rPr>
          <w:rFonts w:ascii="游ゴシック" w:eastAsia="游ゴシック" w:hAnsi="游ゴシック" w:hint="eastAsia"/>
        </w:rPr>
        <w:t>てください</w:t>
      </w:r>
      <w:r w:rsidRPr="00971B45">
        <w:rPr>
          <w:rFonts w:ascii="游ゴシック" w:eastAsia="游ゴシック" w:hAnsi="游ゴシック" w:hint="eastAsia"/>
        </w:rPr>
        <w:t>）</w:t>
      </w:r>
    </w:p>
    <w:p w14:paraId="448EE7BD" w14:textId="77777777" w:rsidR="00971B45" w:rsidRPr="00971B45" w:rsidRDefault="00971B45" w:rsidP="00971B45">
      <w:pPr>
        <w:rPr>
          <w:rFonts w:ascii="游ゴシック" w:eastAsia="游ゴシック" w:hAnsi="游ゴシック"/>
        </w:rPr>
      </w:pPr>
    </w:p>
    <w:p w14:paraId="395D1B06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【候補者情報】</w:t>
      </w:r>
    </w:p>
    <w:p w14:paraId="43E27518" w14:textId="3B99E303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（ここに職務経歴書・レジュメを貼り付け</w:t>
      </w:r>
      <w:r w:rsidR="005461FE">
        <w:rPr>
          <w:rFonts w:ascii="游ゴシック" w:eastAsia="游ゴシック" w:hAnsi="游ゴシック" w:hint="eastAsia"/>
        </w:rPr>
        <w:t>てください</w:t>
      </w:r>
      <w:r w:rsidRPr="00971B45">
        <w:rPr>
          <w:rFonts w:ascii="游ゴシック" w:eastAsia="游ゴシック" w:hAnsi="游ゴシック" w:hint="eastAsia"/>
        </w:rPr>
        <w:t>）</w:t>
      </w:r>
    </w:p>
    <w:p w14:paraId="28DD6AA2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5150888A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作成ルール</w:t>
      </w:r>
    </w:p>
    <w:p w14:paraId="1992FF1C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31F8BC6C" w14:textId="4BB02423" w:rsid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■タイトル</w:t>
      </w:r>
    </w:p>
    <w:p w14:paraId="31B6A54C" w14:textId="24FA5648" w:rsidR="00971B45" w:rsidRPr="00971B45" w:rsidRDefault="00971B45" w:rsidP="00971B45">
      <w:pPr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</w:rPr>
        <w:t>以下の条件で作成してください。</w:t>
      </w:r>
    </w:p>
    <w:p w14:paraId="2E615886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</w:t>
      </w:r>
      <w:r w:rsidRPr="00971B45">
        <w:rPr>
          <w:rFonts w:ascii="游ゴシック" w:eastAsia="游ゴシック" w:hAnsi="游ゴシック"/>
        </w:rPr>
        <w:t>20～30文字程度</w:t>
      </w:r>
    </w:p>
    <w:p w14:paraId="678DC5A0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・興味を持ってもらえる内容</w:t>
      </w:r>
    </w:p>
    <w:p w14:paraId="44E366C3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・誇張しない</w:t>
      </w:r>
    </w:p>
    <w:p w14:paraId="62EA264C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・求人名だけにならない</w:t>
      </w:r>
    </w:p>
    <w:p w14:paraId="703BB14A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427E1781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■導入文</w:t>
      </w:r>
    </w:p>
    <w:p w14:paraId="2EFE4EB7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3～5行程度</w:t>
      </w:r>
    </w:p>
    <w:p w14:paraId="5DE32E17" w14:textId="3F673C5D" w:rsidR="00971B45" w:rsidRPr="00971B45" w:rsidRDefault="00971B45" w:rsidP="00971B45">
      <w:pPr>
        <w:rPr>
          <w:rFonts w:ascii="游ゴシック" w:eastAsia="游ゴシック" w:hAnsi="游ゴシック" w:hint="eastAsia"/>
        </w:rPr>
      </w:pPr>
      <w:r w:rsidRPr="00971B45">
        <w:rPr>
          <w:rFonts w:ascii="游ゴシック" w:eastAsia="游ゴシック" w:hAnsi="游ゴシック" w:hint="eastAsia"/>
        </w:rPr>
        <w:t>候補者のプロフィールを読み取り、</w:t>
      </w:r>
    </w:p>
    <w:p w14:paraId="6F6C0005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・経験</w:t>
      </w:r>
    </w:p>
    <w:p w14:paraId="1D49AD97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・実績</w:t>
      </w:r>
    </w:p>
    <w:p w14:paraId="2E953161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・専門性</w:t>
      </w:r>
    </w:p>
    <w:p w14:paraId="2C942092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・キャリア</w:t>
      </w:r>
    </w:p>
    <w:p w14:paraId="49B23BB5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・希望条件</w:t>
      </w:r>
    </w:p>
    <w:p w14:paraId="55A97135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・勤務地</w:t>
      </w:r>
    </w:p>
    <w:p w14:paraId="6068F204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・業界経験</w:t>
      </w:r>
    </w:p>
    <w:p w14:paraId="351975A5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・保有スキル</w:t>
      </w:r>
    </w:p>
    <w:p w14:paraId="2CC30DE3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・マネジメント経験</w:t>
      </w:r>
    </w:p>
    <w:p w14:paraId="51F89A3A" w14:textId="77777777" w:rsidR="00971B45" w:rsidRPr="00971B45" w:rsidRDefault="00971B45" w:rsidP="00971B45">
      <w:pPr>
        <w:rPr>
          <w:rFonts w:ascii="游ゴシック" w:eastAsia="游ゴシック" w:hAnsi="游ゴシック"/>
        </w:rPr>
      </w:pPr>
    </w:p>
    <w:p w14:paraId="494177F7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などから重要と思われる内容を選び、</w:t>
      </w:r>
    </w:p>
    <w:p w14:paraId="04275809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「だからお声掛けしました」</w:t>
      </w:r>
    </w:p>
    <w:p w14:paraId="7C38616F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という理由が自然に伝わる文章にしてください。</w:t>
      </w:r>
    </w:p>
    <w:p w14:paraId="61BB10D3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履歴書を列挙しないこと。</w:t>
      </w:r>
    </w:p>
    <w:p w14:paraId="5AF1F981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12A8C91B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■本文</w:t>
      </w:r>
    </w:p>
    <w:p w14:paraId="27EA8540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以下を自然な流れで盛り込んでください。</w:t>
      </w:r>
    </w:p>
    <w:p w14:paraId="7CD80375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・求人の魅力</w:t>
      </w:r>
    </w:p>
    <w:p w14:paraId="06098C87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・候補者との共通点</w:t>
      </w:r>
    </w:p>
    <w:p w14:paraId="3760D59C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・入社後に活かせそうな経験</w:t>
      </w:r>
    </w:p>
    <w:p w14:paraId="18EF8EDA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・キャリアアップできる点</w:t>
      </w:r>
    </w:p>
    <w:p w14:paraId="3947F81E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・働き方の魅力</w:t>
      </w:r>
    </w:p>
    <w:p w14:paraId="19067636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・組織の特徴</w:t>
      </w:r>
    </w:p>
    <w:p w14:paraId="7D35CC49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求人票をそのまま書き写さないこと。</w:t>
      </w:r>
    </w:p>
    <w:p w14:paraId="37EFCE03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候補者に関係のある内容だけを書くこと。</w:t>
      </w:r>
    </w:p>
    <w:p w14:paraId="0E6FCFDF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280A81E6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■締め</w:t>
      </w:r>
    </w:p>
    <w:p w14:paraId="713EF0D4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応募を強く促すのではなく、</w:t>
      </w:r>
    </w:p>
    <w:p w14:paraId="0D826183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「まずはカジュアルに情報交換しませんか」</w:t>
      </w:r>
    </w:p>
    <w:p w14:paraId="00BA6D15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という柔らかい表現にしてください。</w:t>
      </w:r>
    </w:p>
    <w:p w14:paraId="507437E8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15919677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文章全体</w:t>
      </w:r>
    </w:p>
    <w:p w14:paraId="0D46007E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3DFA1D10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</w:t>
      </w:r>
      <w:r w:rsidRPr="00971B45">
        <w:rPr>
          <w:rFonts w:ascii="游ゴシック" w:eastAsia="游ゴシック" w:hAnsi="游ゴシック"/>
        </w:rPr>
        <w:t>500文字程度</w:t>
      </w:r>
    </w:p>
    <w:p w14:paraId="3F39C44E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・自然な敬語</w:t>
      </w:r>
    </w:p>
    <w:p w14:paraId="262CC7D8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・営業メールにならない</w:t>
      </w:r>
    </w:p>
    <w:p w14:paraId="1EFB6557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・テンプレート感を出さない</w:t>
      </w:r>
    </w:p>
    <w:p w14:paraId="2D6B731A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・誇張しない</w:t>
      </w:r>
    </w:p>
    <w:p w14:paraId="0E2B84A4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・候補者目線で書く</w:t>
      </w:r>
    </w:p>
    <w:p w14:paraId="3B8EC799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6F8BFE90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出力形式</w:t>
      </w:r>
    </w:p>
    <w:p w14:paraId="68B1CD2D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4755D1D9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【タイトル】</w:t>
      </w:r>
    </w:p>
    <w:p w14:paraId="426045FA" w14:textId="77777777" w:rsidR="00971B45" w:rsidRPr="00971B45" w:rsidRDefault="00971B45" w:rsidP="00971B45">
      <w:pPr>
        <w:rPr>
          <w:rFonts w:ascii="游ゴシック" w:eastAsia="游ゴシック" w:hAnsi="游ゴシック"/>
        </w:rPr>
      </w:pPr>
    </w:p>
    <w:p w14:paraId="026960FD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○○</w:t>
      </w:r>
    </w:p>
    <w:p w14:paraId="5149468D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lastRenderedPageBreak/>
        <w:t>【本文】</w:t>
      </w:r>
    </w:p>
    <w:p w14:paraId="2812EEA6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（スカウトメール）</w:t>
      </w:r>
    </w:p>
    <w:p w14:paraId="795A1CBD" w14:textId="77777777" w:rsidR="00971B45" w:rsidRPr="00971B45" w:rsidRDefault="00971B45" w:rsidP="00971B45">
      <w:pPr>
        <w:rPr>
          <w:rFonts w:ascii="游ゴシック" w:eastAsia="游ゴシック" w:hAnsi="游ゴシック"/>
        </w:rPr>
      </w:pPr>
    </w:p>
    <w:p w14:paraId="110D659D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4A0001B0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最後に自己チェック</w:t>
      </w:r>
    </w:p>
    <w:p w14:paraId="7D4DABFA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</w:rPr>
        <w:t>--------------------------------------------------</w:t>
      </w:r>
    </w:p>
    <w:p w14:paraId="4960E941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出力前に以下を確認してください。</w:t>
      </w:r>
    </w:p>
    <w:p w14:paraId="4ACAF77B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□</w:t>
      </w:r>
      <w:r w:rsidRPr="00971B45">
        <w:rPr>
          <w:rFonts w:ascii="游ゴシック" w:eastAsia="游ゴシック" w:hAnsi="游ゴシック"/>
        </w:rPr>
        <w:t xml:space="preserve"> 求人票の要約になっていないか</w:t>
      </w:r>
    </w:p>
    <w:p w14:paraId="72DCB4C2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□</w:t>
      </w:r>
      <w:r w:rsidRPr="00971B45">
        <w:rPr>
          <w:rFonts w:ascii="游ゴシック" w:eastAsia="游ゴシック" w:hAnsi="游ゴシック"/>
        </w:rPr>
        <w:t xml:space="preserve"> 候補者固有の内容になっているか</w:t>
      </w:r>
    </w:p>
    <w:p w14:paraId="21044885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□</w:t>
      </w:r>
      <w:r w:rsidRPr="00971B45">
        <w:rPr>
          <w:rFonts w:ascii="游ゴシック" w:eastAsia="游ゴシック" w:hAnsi="游ゴシック"/>
        </w:rPr>
        <w:t xml:space="preserve"> 「この人だから送った」と伝わるか</w:t>
      </w:r>
    </w:p>
    <w:p w14:paraId="1CDD51FF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□</w:t>
      </w:r>
      <w:r w:rsidRPr="00971B45">
        <w:rPr>
          <w:rFonts w:ascii="游ゴシック" w:eastAsia="游ゴシック" w:hAnsi="游ゴシック"/>
        </w:rPr>
        <w:t xml:space="preserve"> 誰にでも送れる文章になっていないか</w:t>
      </w:r>
    </w:p>
    <w:p w14:paraId="0ADA8E52" w14:textId="77777777" w:rsidR="00971B45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 w:hint="eastAsia"/>
        </w:rPr>
        <w:t>□</w:t>
      </w:r>
      <w:r w:rsidRPr="00971B45">
        <w:rPr>
          <w:rFonts w:ascii="游ゴシック" w:eastAsia="游ゴシック" w:hAnsi="游ゴシック"/>
        </w:rPr>
        <w:t xml:space="preserve"> 候補者が返信したくなる自然な文章になっているか</w:t>
      </w:r>
    </w:p>
    <w:p w14:paraId="545F4D04" w14:textId="525AB194" w:rsidR="00786030" w:rsidRPr="00971B45" w:rsidRDefault="00971B45" w:rsidP="00971B45">
      <w:pPr>
        <w:rPr>
          <w:rFonts w:ascii="游ゴシック" w:eastAsia="游ゴシック" w:hAnsi="游ゴシック"/>
        </w:rPr>
      </w:pPr>
      <w:r w:rsidRPr="00971B45">
        <w:rPr>
          <w:rFonts w:ascii="游ゴシック" w:eastAsia="游ゴシック" w:hAnsi="游ゴシック"/>
          <w:noProof/>
        </w:rPr>
        <w:drawing>
          <wp:anchor distT="0" distB="0" distL="114300" distR="114300" simplePos="0" relativeHeight="251658240" behindDoc="0" locked="0" layoutInCell="1" allowOverlap="1" wp14:anchorId="27B2E060" wp14:editId="124749C4">
            <wp:simplePos x="0" y="0"/>
            <wp:positionH relativeFrom="column">
              <wp:posOffset>-461010</wp:posOffset>
            </wp:positionH>
            <wp:positionV relativeFrom="paragraph">
              <wp:posOffset>3606800</wp:posOffset>
            </wp:positionV>
            <wp:extent cx="6019997" cy="1990725"/>
            <wp:effectExtent l="0" t="0" r="0" b="0"/>
            <wp:wrapNone/>
            <wp:docPr id="18" name="図 17">
              <a:extLst xmlns:a="http://schemas.openxmlformats.org/drawingml/2006/main">
                <a:ext uri="{FF2B5EF4-FFF2-40B4-BE49-F238E27FC236}">
                  <a16:creationId xmlns:a16="http://schemas.microsoft.com/office/drawing/2014/main" id="{B6FD1952-755C-E988-A623-B622B6FA2C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>
                      <a:extLst>
                        <a:ext uri="{FF2B5EF4-FFF2-40B4-BE49-F238E27FC236}">
                          <a16:creationId xmlns:a16="http://schemas.microsoft.com/office/drawing/2014/main" id="{B6FD1952-755C-E988-A623-B622B6FA2C5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764" cy="199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1B45">
        <w:rPr>
          <w:rFonts w:ascii="游ゴシック" w:eastAsia="游ゴシック" w:hAnsi="游ゴシック" w:hint="eastAsia"/>
        </w:rPr>
        <w:t>チェック後、最終版のみを出力してください。</w:t>
      </w:r>
    </w:p>
    <w:sectPr w:rsidR="00786030" w:rsidRPr="00971B45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5189" w14:textId="77777777" w:rsidR="002D0473" w:rsidRDefault="002D0473" w:rsidP="00971B45">
      <w:r>
        <w:separator/>
      </w:r>
    </w:p>
  </w:endnote>
  <w:endnote w:type="continuationSeparator" w:id="0">
    <w:p w14:paraId="1223AB02" w14:textId="77777777" w:rsidR="002D0473" w:rsidRDefault="002D0473" w:rsidP="0097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5BED7" w14:textId="77777777" w:rsidR="002D0473" w:rsidRDefault="002D0473" w:rsidP="00971B45">
      <w:r>
        <w:separator/>
      </w:r>
    </w:p>
  </w:footnote>
  <w:footnote w:type="continuationSeparator" w:id="0">
    <w:p w14:paraId="02258EC3" w14:textId="77777777" w:rsidR="002D0473" w:rsidRDefault="002D0473" w:rsidP="00971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DDF6" w14:textId="2D550910" w:rsidR="00971B45" w:rsidRPr="00971B45" w:rsidRDefault="00971B45" w:rsidP="00971B45">
    <w:pPr>
      <w:jc w:val="center"/>
      <w:rPr>
        <w:rFonts w:ascii="游ゴシック" w:eastAsia="游ゴシック" w:hAnsi="游ゴシック" w:hint="eastAsia"/>
      </w:rPr>
    </w:pPr>
    <w:r>
      <w:rPr>
        <w:rFonts w:ascii="游ゴシック" w:eastAsia="游ゴシック" w:hAnsi="游ゴシック" w:hint="eastAsia"/>
      </w:rPr>
      <w:t xml:space="preserve">imiコンサルタント合同会社作成　</w:t>
    </w:r>
    <w:r w:rsidRPr="00971B45">
      <w:rPr>
        <w:rFonts w:ascii="游ゴシック" w:eastAsia="游ゴシック" w:hAnsi="游ゴシック"/>
      </w:rPr>
      <w:t>中途採用 スカウトメール作成プロンプト</w:t>
    </w:r>
  </w:p>
  <w:p w14:paraId="0AD8E392" w14:textId="77777777" w:rsidR="00971B45" w:rsidRDefault="00971B4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45"/>
    <w:rsid w:val="002D0473"/>
    <w:rsid w:val="003261D5"/>
    <w:rsid w:val="005461FE"/>
    <w:rsid w:val="00764F4E"/>
    <w:rsid w:val="00786030"/>
    <w:rsid w:val="0097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7A94C9"/>
  <w15:chartTrackingRefBased/>
  <w15:docId w15:val="{ED188103-2633-47D9-ACF6-EFE2FBA7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1B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B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B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B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B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B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B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B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1B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1B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1B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71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1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1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1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1B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1B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1B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1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B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1B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1B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1B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1B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1B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1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1B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1B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71B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1B45"/>
  </w:style>
  <w:style w:type="paragraph" w:styleId="ac">
    <w:name w:val="footer"/>
    <w:basedOn w:val="a"/>
    <w:link w:val="ad"/>
    <w:uiPriority w:val="99"/>
    <w:unhideWhenUsed/>
    <w:rsid w:val="00971B4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圭一郎 井上</dc:creator>
  <cp:keywords/>
  <dc:description/>
  <cp:lastModifiedBy>圭一郎 井上</cp:lastModifiedBy>
  <cp:revision>2</cp:revision>
  <dcterms:created xsi:type="dcterms:W3CDTF">2026-08-05T05:44:00Z</dcterms:created>
  <dcterms:modified xsi:type="dcterms:W3CDTF">2026-08-05T05:55:00Z</dcterms:modified>
</cp:coreProperties>
</file>